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B31" w:rsidRDefault="003A78E5">
      <w:r>
        <w:rPr>
          <w:noProof/>
          <w:lang w:val="vi-VN" w:eastAsia="vi-VN"/>
        </w:rPr>
        <w:pict>
          <v:rect id="_x0000_s1029" style="position:absolute;margin-left:430.85pt;margin-top:-5.6pt;width:44.5pt;height:19.3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">
            <v:textbox>
              <w:txbxContent>
                <w:p w:rsidR="007266CE" w:rsidRPr="00B874D4" w:rsidRDefault="00037B31" w:rsidP="00037B31">
                  <w:pPr>
                    <w:ind w:left="-57" w:right="-57"/>
                    <w:jc w:val="center"/>
                    <w:rPr>
                      <w:b/>
                      <w:i/>
                      <w:spacing w:val="-10"/>
                      <w:sz w:val="22"/>
                    </w:rPr>
                  </w:pPr>
                  <w:bookmarkStart w:id="0" w:name="_GoBack"/>
                  <w:r w:rsidRPr="00B874D4">
                    <w:rPr>
                      <w:b/>
                      <w:i/>
                      <w:spacing w:val="-10"/>
                      <w:sz w:val="22"/>
                    </w:rPr>
                    <w:t xml:space="preserve">Mẫu </w:t>
                  </w:r>
                  <w:r w:rsidR="007266CE" w:rsidRPr="00B874D4">
                    <w:rPr>
                      <w:b/>
                      <w:i/>
                      <w:spacing w:val="-10"/>
                      <w:sz w:val="22"/>
                    </w:rPr>
                    <w:t xml:space="preserve">3 </w:t>
                  </w:r>
                  <w:bookmarkEnd w:id="0"/>
                </w:p>
              </w:txbxContent>
            </v:textbox>
          </v:rect>
        </w:pict>
      </w:r>
    </w:p>
    <w:tbl>
      <w:tblPr>
        <w:tblW w:w="10310" w:type="dxa"/>
        <w:tblInd w:w="288" w:type="dxa"/>
        <w:tblLook w:val="01E0" w:firstRow="1" w:lastRow="1" w:firstColumn="1" w:lastColumn="1" w:noHBand="0" w:noVBand="0"/>
      </w:tblPr>
      <w:tblGrid>
        <w:gridCol w:w="5094"/>
        <w:gridCol w:w="5216"/>
      </w:tblGrid>
      <w:tr w:rsidR="005C1B13" w:rsidTr="005C1B13">
        <w:tc>
          <w:tcPr>
            <w:tcW w:w="5094" w:type="dxa"/>
          </w:tcPr>
          <w:p w:rsidR="005C1B13" w:rsidRPr="002D36CA" w:rsidRDefault="005C1B13" w:rsidP="005C1B13">
            <w:pPr>
              <w:pStyle w:val="NormalWeb"/>
              <w:spacing w:before="60" w:beforeAutospacing="0" w:after="60" w:afterAutospacing="0"/>
              <w:jc w:val="center"/>
              <w:rPr>
                <w:sz w:val="26"/>
                <w:szCs w:val="26"/>
              </w:rPr>
            </w:pPr>
            <w:r w:rsidRPr="002D36CA">
              <w:rPr>
                <w:sz w:val="26"/>
                <w:szCs w:val="26"/>
              </w:rPr>
              <w:t>ĐẢNG BỘ TRƯỜNG ĐẠI HỌC KINH TẾ TP.</w:t>
            </w:r>
            <w:r>
              <w:rPr>
                <w:sz w:val="26"/>
                <w:szCs w:val="26"/>
              </w:rPr>
              <w:t xml:space="preserve"> HỒ CHÍ MINH</w:t>
            </w:r>
          </w:p>
          <w:p w:rsidR="005C1B13" w:rsidRDefault="005C1B13" w:rsidP="005C1B13">
            <w:pPr>
              <w:pStyle w:val="NormalWeb"/>
              <w:spacing w:before="60" w:beforeAutospacing="0" w:after="6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CHI BỘ</w:t>
            </w:r>
            <w:r w:rsidRPr="005C1B13">
              <w:rPr>
                <w:sz w:val="18"/>
                <w:szCs w:val="18"/>
              </w:rPr>
              <w:t>………………………….………………………….</w:t>
            </w:r>
          </w:p>
        </w:tc>
        <w:tc>
          <w:tcPr>
            <w:tcW w:w="5216" w:type="dxa"/>
          </w:tcPr>
          <w:p w:rsidR="005C1B13" w:rsidRPr="006741F6" w:rsidRDefault="003A78E5" w:rsidP="005C1B13">
            <w:pPr>
              <w:jc w:val="right"/>
              <w:rPr>
                <w:b/>
                <w:color w:val="000000" w:themeColor="text1"/>
                <w:sz w:val="30"/>
                <w:szCs w:val="30"/>
              </w:rPr>
            </w:pPr>
            <w:bookmarkStart w:id="1" w:name="OLE_LINK1"/>
            <w:bookmarkStart w:id="2" w:name="OLE_LINK2"/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" o:spid="_x0000_s1039" type="#_x0000_t32" style="position:absolute;left:0;text-align:left;margin-left:44.55pt;margin-top:18.75pt;width:200.45pt;height:0;z-index:2516736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"/>
              </w:pict>
            </w:r>
            <w:r w:rsidR="005C1B13">
              <w:rPr>
                <w:b/>
                <w:color w:val="000000" w:themeColor="text1"/>
                <w:sz w:val="30"/>
                <w:szCs w:val="30"/>
              </w:rPr>
              <w:t>ĐẢNG CỘNG SẢN VIỆT NAM</w:t>
            </w:r>
          </w:p>
          <w:p w:rsidR="005C1B13" w:rsidRPr="00AC7DA9" w:rsidRDefault="005C1B13" w:rsidP="005C1B13">
            <w:pPr>
              <w:jc w:val="right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TP</w:t>
            </w:r>
            <w:r w:rsidRPr="00AC7DA9">
              <w:rPr>
                <w:i/>
                <w:color w:val="000000" w:themeColor="text1"/>
                <w:sz w:val="26"/>
                <w:szCs w:val="26"/>
              </w:rPr>
              <w:t>. Hồ Chí Minh, ngày     tháng 12 năm 2019</w:t>
            </w:r>
          </w:p>
        </w:tc>
      </w:tr>
      <w:bookmarkEnd w:id="1"/>
      <w:bookmarkEnd w:id="2"/>
    </w:tbl>
    <w:p w:rsidR="00D74C53" w:rsidRDefault="00D74C53" w:rsidP="0042005B">
      <w:pPr>
        <w:pStyle w:val="NormalWeb"/>
        <w:spacing w:before="60" w:beforeAutospacing="0" w:after="60" w:afterAutospacing="0" w:line="300" w:lineRule="atLeast"/>
        <w:jc w:val="center"/>
        <w:rPr>
          <w:b/>
          <w:sz w:val="30"/>
          <w:szCs w:val="28"/>
        </w:rPr>
      </w:pPr>
    </w:p>
    <w:p w:rsidR="0042005B" w:rsidRPr="00367EE9" w:rsidRDefault="00367EE9" w:rsidP="0042005B">
      <w:pPr>
        <w:pStyle w:val="NormalWeb"/>
        <w:spacing w:before="60" w:beforeAutospacing="0" w:after="60" w:afterAutospacing="0" w:line="300" w:lineRule="atLeast"/>
        <w:jc w:val="center"/>
        <w:rPr>
          <w:b/>
          <w:sz w:val="30"/>
          <w:szCs w:val="28"/>
        </w:rPr>
      </w:pPr>
      <w:r w:rsidRPr="00367EE9">
        <w:rPr>
          <w:b/>
          <w:sz w:val="30"/>
          <w:szCs w:val="28"/>
        </w:rPr>
        <w:t>PHIẾU ĐÁNH GIÁ, XẾP LOẠI ĐẢNG VIÊN</w:t>
      </w:r>
    </w:p>
    <w:p w:rsidR="0042005B" w:rsidRDefault="0042005B" w:rsidP="0042005B">
      <w:pPr>
        <w:pStyle w:val="NormalWeb"/>
        <w:spacing w:before="60" w:beforeAutospacing="0" w:after="60" w:afterAutospacing="0" w:line="300" w:lineRule="atLeast"/>
        <w:jc w:val="both"/>
        <w:rPr>
          <w:i/>
          <w:sz w:val="28"/>
          <w:szCs w:val="28"/>
        </w:rPr>
      </w:pPr>
    </w:p>
    <w:tbl>
      <w:tblPr>
        <w:tblStyle w:val="TableGrid"/>
        <w:tblW w:w="1006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6"/>
        <w:gridCol w:w="2977"/>
        <w:gridCol w:w="1702"/>
        <w:gridCol w:w="1842"/>
        <w:gridCol w:w="1560"/>
        <w:gridCol w:w="1418"/>
      </w:tblGrid>
      <w:tr w:rsidR="00037B31" w:rsidRPr="00D5724E" w:rsidTr="00037B31">
        <w:trPr>
          <w:trHeight w:val="557"/>
        </w:trPr>
        <w:tc>
          <w:tcPr>
            <w:tcW w:w="566" w:type="dxa"/>
            <w:vMerge w:val="restart"/>
            <w:vAlign w:val="center"/>
          </w:tcPr>
          <w:p w:rsidR="00037B31" w:rsidRPr="00D5724E" w:rsidRDefault="00037B31" w:rsidP="00973AD0">
            <w:pPr>
              <w:pStyle w:val="NormalWeb"/>
              <w:spacing w:before="60" w:beforeAutospacing="0" w:after="60" w:afterAutospacing="0" w:line="300" w:lineRule="atLeast"/>
              <w:jc w:val="center"/>
              <w:rPr>
                <w:b/>
              </w:rPr>
            </w:pPr>
            <w:r w:rsidRPr="00D5724E">
              <w:rPr>
                <w:b/>
              </w:rPr>
              <w:t>TT</w:t>
            </w:r>
          </w:p>
        </w:tc>
        <w:tc>
          <w:tcPr>
            <w:tcW w:w="2977" w:type="dxa"/>
            <w:vMerge w:val="restart"/>
            <w:vAlign w:val="center"/>
          </w:tcPr>
          <w:p w:rsidR="00037B31" w:rsidRPr="00D5724E" w:rsidRDefault="00037B31" w:rsidP="00973AD0">
            <w:pPr>
              <w:pStyle w:val="NormalWeb"/>
              <w:spacing w:before="60" w:beforeAutospacing="0" w:after="60" w:afterAutospacing="0" w:line="300" w:lineRule="atLeast"/>
              <w:jc w:val="center"/>
              <w:rPr>
                <w:b/>
              </w:rPr>
            </w:pPr>
            <w:r w:rsidRPr="00D5724E">
              <w:rPr>
                <w:b/>
              </w:rPr>
              <w:t>Họ và tên</w:t>
            </w:r>
          </w:p>
        </w:tc>
        <w:tc>
          <w:tcPr>
            <w:tcW w:w="6522" w:type="dxa"/>
            <w:gridSpan w:val="4"/>
            <w:vAlign w:val="center"/>
          </w:tcPr>
          <w:p w:rsidR="00037B31" w:rsidRPr="00D5724E" w:rsidRDefault="00037B31" w:rsidP="00973AD0">
            <w:pPr>
              <w:pStyle w:val="NormalWeb"/>
              <w:spacing w:before="60" w:beforeAutospacing="0" w:after="60" w:afterAutospacing="0" w:line="300" w:lineRule="atLeast"/>
              <w:jc w:val="center"/>
              <w:rPr>
                <w:b/>
              </w:rPr>
            </w:pPr>
            <w:r w:rsidRPr="00D5724E">
              <w:rPr>
                <w:b/>
              </w:rPr>
              <w:t>Xếp loại mức chất lượng</w:t>
            </w:r>
          </w:p>
        </w:tc>
      </w:tr>
      <w:tr w:rsidR="00037B31" w:rsidRPr="009A1ACA" w:rsidTr="005C1B13">
        <w:trPr>
          <w:trHeight w:val="1701"/>
        </w:trPr>
        <w:tc>
          <w:tcPr>
            <w:tcW w:w="566" w:type="dxa"/>
            <w:vMerge/>
            <w:vAlign w:val="center"/>
          </w:tcPr>
          <w:p w:rsidR="00037B31" w:rsidRPr="00D5724E" w:rsidRDefault="00037B31" w:rsidP="00973AD0">
            <w:pPr>
              <w:pStyle w:val="NormalWeb"/>
              <w:spacing w:before="60" w:beforeAutospacing="0" w:after="60" w:afterAutospacing="0" w:line="300" w:lineRule="atLeast"/>
              <w:jc w:val="center"/>
              <w:rPr>
                <w:b/>
              </w:rPr>
            </w:pPr>
          </w:p>
        </w:tc>
        <w:tc>
          <w:tcPr>
            <w:tcW w:w="2977" w:type="dxa"/>
            <w:vMerge/>
            <w:vAlign w:val="center"/>
          </w:tcPr>
          <w:p w:rsidR="00037B31" w:rsidRPr="00D5724E" w:rsidRDefault="00037B31" w:rsidP="00973AD0">
            <w:pPr>
              <w:pStyle w:val="NormalWeb"/>
              <w:spacing w:before="60" w:beforeAutospacing="0" w:after="60" w:afterAutospacing="0" w:line="300" w:lineRule="atLeast"/>
              <w:jc w:val="center"/>
              <w:rPr>
                <w:b/>
              </w:rPr>
            </w:pPr>
          </w:p>
        </w:tc>
        <w:tc>
          <w:tcPr>
            <w:tcW w:w="1702" w:type="dxa"/>
            <w:vAlign w:val="center"/>
          </w:tcPr>
          <w:p w:rsidR="00037B31" w:rsidRPr="00D74C53" w:rsidRDefault="00037B31" w:rsidP="008154C3">
            <w:pPr>
              <w:pStyle w:val="NormalWeb"/>
              <w:spacing w:before="60" w:beforeAutospacing="0" w:after="60" w:afterAutospacing="0" w:line="300" w:lineRule="atLeast"/>
              <w:jc w:val="center"/>
              <w:rPr>
                <w:b/>
              </w:rPr>
            </w:pPr>
            <w:r>
              <w:rPr>
                <w:b/>
              </w:rPr>
              <w:t>Hoàn thành xuất sắc nhiệm vụ</w:t>
            </w:r>
          </w:p>
        </w:tc>
        <w:tc>
          <w:tcPr>
            <w:tcW w:w="1842" w:type="dxa"/>
            <w:vAlign w:val="center"/>
          </w:tcPr>
          <w:p w:rsidR="00037B31" w:rsidRPr="00D74C53" w:rsidRDefault="00037B31" w:rsidP="00037B31">
            <w:pPr>
              <w:pStyle w:val="NormalWeb"/>
              <w:spacing w:before="60" w:beforeAutospacing="0" w:after="60" w:afterAutospacing="0" w:line="300" w:lineRule="atLeast"/>
              <w:jc w:val="center"/>
              <w:rPr>
                <w:b/>
              </w:rPr>
            </w:pPr>
            <w:r>
              <w:rPr>
                <w:b/>
              </w:rPr>
              <w:t>Hoàn thành tốt nhiệm vụ</w:t>
            </w:r>
          </w:p>
        </w:tc>
        <w:tc>
          <w:tcPr>
            <w:tcW w:w="1560" w:type="dxa"/>
            <w:vAlign w:val="center"/>
          </w:tcPr>
          <w:p w:rsidR="00037B31" w:rsidRPr="00D74C53" w:rsidRDefault="00037B31" w:rsidP="00037B31">
            <w:pPr>
              <w:pStyle w:val="NormalWeb"/>
              <w:spacing w:before="60" w:beforeAutospacing="0" w:after="60" w:afterAutospacing="0" w:line="300" w:lineRule="atLeast"/>
              <w:jc w:val="center"/>
              <w:rPr>
                <w:b/>
              </w:rPr>
            </w:pPr>
            <w:r>
              <w:rPr>
                <w:b/>
              </w:rPr>
              <w:t>Hoàn thành nhiệm vụ</w:t>
            </w:r>
          </w:p>
        </w:tc>
        <w:tc>
          <w:tcPr>
            <w:tcW w:w="1418" w:type="dxa"/>
            <w:vAlign w:val="center"/>
          </w:tcPr>
          <w:p w:rsidR="00037B31" w:rsidRPr="00D74C53" w:rsidRDefault="00037B31" w:rsidP="00037B31">
            <w:pPr>
              <w:pStyle w:val="NormalWeb"/>
              <w:spacing w:before="60" w:beforeAutospacing="0" w:after="60" w:afterAutospacing="0" w:line="300" w:lineRule="atLeast"/>
              <w:jc w:val="center"/>
              <w:rPr>
                <w:b/>
              </w:rPr>
            </w:pPr>
            <w:r>
              <w:rPr>
                <w:b/>
              </w:rPr>
              <w:t>Không hoàn thành nhiệm vụ</w:t>
            </w:r>
          </w:p>
        </w:tc>
      </w:tr>
      <w:tr w:rsidR="00037B31" w:rsidRPr="009A1ACA" w:rsidTr="00037B31">
        <w:tc>
          <w:tcPr>
            <w:tcW w:w="566" w:type="dxa"/>
          </w:tcPr>
          <w:p w:rsidR="00037B31" w:rsidRPr="009A1ACA" w:rsidRDefault="00037B31" w:rsidP="00D5724E">
            <w:pPr>
              <w:pStyle w:val="NormalWeb"/>
              <w:spacing w:before="60" w:beforeAutospacing="0" w:after="60" w:afterAutospacing="0" w:line="300" w:lineRule="atLeast"/>
              <w:jc w:val="center"/>
              <w:rPr>
                <w:i/>
                <w:sz w:val="26"/>
                <w:szCs w:val="28"/>
              </w:rPr>
            </w:pPr>
            <w:r w:rsidRPr="009A1ACA">
              <w:rPr>
                <w:i/>
                <w:sz w:val="26"/>
                <w:szCs w:val="28"/>
              </w:rPr>
              <w:t>(1)</w:t>
            </w:r>
          </w:p>
        </w:tc>
        <w:tc>
          <w:tcPr>
            <w:tcW w:w="2977" w:type="dxa"/>
            <w:vAlign w:val="center"/>
          </w:tcPr>
          <w:p w:rsidR="00037B31" w:rsidRPr="009A1ACA" w:rsidRDefault="00037B31" w:rsidP="00D5724E">
            <w:pPr>
              <w:pStyle w:val="NormalWeb"/>
              <w:spacing w:before="60" w:beforeAutospacing="0" w:after="60" w:afterAutospacing="0" w:line="300" w:lineRule="atLeast"/>
              <w:jc w:val="center"/>
              <w:rPr>
                <w:i/>
                <w:sz w:val="26"/>
                <w:szCs w:val="28"/>
              </w:rPr>
            </w:pPr>
            <w:r w:rsidRPr="009A1ACA">
              <w:rPr>
                <w:i/>
                <w:sz w:val="26"/>
                <w:szCs w:val="28"/>
              </w:rPr>
              <w:t>(2)</w:t>
            </w:r>
          </w:p>
        </w:tc>
        <w:tc>
          <w:tcPr>
            <w:tcW w:w="1702" w:type="dxa"/>
          </w:tcPr>
          <w:p w:rsidR="00037B31" w:rsidRPr="009A1ACA" w:rsidRDefault="00037B31" w:rsidP="00D74C53">
            <w:pPr>
              <w:pStyle w:val="NormalWeb"/>
              <w:spacing w:before="60" w:beforeAutospacing="0" w:after="60" w:afterAutospacing="0" w:line="300" w:lineRule="atLeast"/>
              <w:jc w:val="center"/>
              <w:rPr>
                <w:i/>
                <w:sz w:val="26"/>
                <w:szCs w:val="28"/>
              </w:rPr>
            </w:pPr>
            <w:r w:rsidRPr="009A1ACA">
              <w:rPr>
                <w:i/>
                <w:sz w:val="26"/>
                <w:szCs w:val="28"/>
              </w:rPr>
              <w:t>(</w:t>
            </w:r>
            <w:r>
              <w:rPr>
                <w:i/>
                <w:sz w:val="26"/>
                <w:szCs w:val="28"/>
              </w:rPr>
              <w:t>3</w:t>
            </w:r>
            <w:r w:rsidRPr="009A1ACA">
              <w:rPr>
                <w:i/>
                <w:sz w:val="26"/>
                <w:szCs w:val="28"/>
              </w:rPr>
              <w:t>)</w:t>
            </w:r>
          </w:p>
        </w:tc>
        <w:tc>
          <w:tcPr>
            <w:tcW w:w="1842" w:type="dxa"/>
          </w:tcPr>
          <w:p w:rsidR="00037B31" w:rsidRPr="009A1ACA" w:rsidRDefault="00037B31" w:rsidP="00D5724E">
            <w:pPr>
              <w:pStyle w:val="NormalWeb"/>
              <w:spacing w:before="60" w:beforeAutospacing="0" w:after="60" w:afterAutospacing="0" w:line="300" w:lineRule="atLeast"/>
              <w:jc w:val="center"/>
              <w:rPr>
                <w:i/>
                <w:sz w:val="26"/>
                <w:szCs w:val="28"/>
              </w:rPr>
            </w:pPr>
            <w:r>
              <w:rPr>
                <w:i/>
                <w:sz w:val="26"/>
                <w:szCs w:val="28"/>
              </w:rPr>
              <w:t>(4)</w:t>
            </w:r>
          </w:p>
        </w:tc>
        <w:tc>
          <w:tcPr>
            <w:tcW w:w="1560" w:type="dxa"/>
          </w:tcPr>
          <w:p w:rsidR="00037B31" w:rsidRPr="009A1ACA" w:rsidRDefault="00037B31" w:rsidP="00D5724E">
            <w:pPr>
              <w:pStyle w:val="NormalWeb"/>
              <w:spacing w:before="60" w:beforeAutospacing="0" w:after="60" w:afterAutospacing="0" w:line="300" w:lineRule="atLeast"/>
              <w:jc w:val="center"/>
              <w:rPr>
                <w:i/>
                <w:sz w:val="26"/>
                <w:szCs w:val="28"/>
              </w:rPr>
            </w:pPr>
            <w:r>
              <w:rPr>
                <w:i/>
                <w:sz w:val="26"/>
                <w:szCs w:val="28"/>
              </w:rPr>
              <w:t>(5)</w:t>
            </w:r>
          </w:p>
        </w:tc>
        <w:tc>
          <w:tcPr>
            <w:tcW w:w="1418" w:type="dxa"/>
          </w:tcPr>
          <w:p w:rsidR="00037B31" w:rsidRPr="009A1ACA" w:rsidRDefault="00037B31" w:rsidP="00D5724E">
            <w:pPr>
              <w:pStyle w:val="NormalWeb"/>
              <w:spacing w:before="60" w:beforeAutospacing="0" w:after="60" w:afterAutospacing="0" w:line="300" w:lineRule="atLeast"/>
              <w:jc w:val="center"/>
              <w:rPr>
                <w:i/>
                <w:sz w:val="26"/>
                <w:szCs w:val="28"/>
              </w:rPr>
            </w:pPr>
            <w:r>
              <w:rPr>
                <w:i/>
                <w:sz w:val="26"/>
                <w:szCs w:val="28"/>
              </w:rPr>
              <w:t>(6)</w:t>
            </w:r>
          </w:p>
        </w:tc>
      </w:tr>
      <w:tr w:rsidR="00037B31" w:rsidTr="00037B31">
        <w:tc>
          <w:tcPr>
            <w:tcW w:w="566" w:type="dxa"/>
          </w:tcPr>
          <w:p w:rsidR="00037B31" w:rsidRPr="00AE4FCB" w:rsidRDefault="00037B31" w:rsidP="00973AD0">
            <w:pPr>
              <w:pStyle w:val="NormalWeb"/>
              <w:spacing w:before="60" w:beforeAutospacing="0" w:after="60" w:afterAutospacing="0" w:line="300" w:lineRule="atLeast"/>
              <w:jc w:val="both"/>
              <w:rPr>
                <w:i/>
                <w:sz w:val="28"/>
                <w:szCs w:val="28"/>
              </w:rPr>
            </w:pPr>
            <w:r w:rsidRPr="00AE4FCB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:rsidR="00037B31" w:rsidRPr="00AE4FCB" w:rsidRDefault="00037B31" w:rsidP="00037B31">
            <w:pPr>
              <w:pStyle w:val="NormalWeb"/>
              <w:spacing w:before="60" w:beforeAutospacing="0" w:after="60" w:afterAutospacing="0" w:line="300" w:lineRule="atLeast"/>
              <w:rPr>
                <w:i/>
                <w:sz w:val="28"/>
                <w:szCs w:val="28"/>
              </w:rPr>
            </w:pPr>
          </w:p>
        </w:tc>
        <w:tc>
          <w:tcPr>
            <w:tcW w:w="1702" w:type="dxa"/>
          </w:tcPr>
          <w:p w:rsidR="00037B31" w:rsidRDefault="00037B31" w:rsidP="00973AD0">
            <w:pPr>
              <w:pStyle w:val="NormalWeb"/>
              <w:spacing w:before="60" w:beforeAutospacing="0" w:after="60" w:afterAutospacing="0" w:line="300" w:lineRule="atLeast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842" w:type="dxa"/>
          </w:tcPr>
          <w:p w:rsidR="00037B31" w:rsidRDefault="00037B31" w:rsidP="00973AD0">
            <w:pPr>
              <w:pStyle w:val="NormalWeb"/>
              <w:spacing w:before="60" w:beforeAutospacing="0" w:after="60" w:afterAutospacing="0" w:line="300" w:lineRule="atLeast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560" w:type="dxa"/>
          </w:tcPr>
          <w:p w:rsidR="00037B31" w:rsidRDefault="00037B31" w:rsidP="00973AD0">
            <w:pPr>
              <w:pStyle w:val="NormalWeb"/>
              <w:spacing w:before="60" w:beforeAutospacing="0" w:after="60" w:afterAutospacing="0" w:line="300" w:lineRule="atLeast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037B31" w:rsidRDefault="00037B31" w:rsidP="00973AD0">
            <w:pPr>
              <w:pStyle w:val="NormalWeb"/>
              <w:spacing w:before="60" w:beforeAutospacing="0" w:after="60" w:afterAutospacing="0" w:line="300" w:lineRule="atLeast"/>
              <w:jc w:val="both"/>
              <w:rPr>
                <w:i/>
                <w:sz w:val="28"/>
                <w:szCs w:val="28"/>
              </w:rPr>
            </w:pPr>
          </w:p>
        </w:tc>
      </w:tr>
      <w:tr w:rsidR="00037B31" w:rsidTr="00037B31">
        <w:tc>
          <w:tcPr>
            <w:tcW w:w="566" w:type="dxa"/>
          </w:tcPr>
          <w:p w:rsidR="00037B31" w:rsidRPr="00AE4FCB" w:rsidRDefault="00037B31" w:rsidP="00973AD0">
            <w:pPr>
              <w:pStyle w:val="NormalWeb"/>
              <w:spacing w:before="60" w:beforeAutospacing="0" w:after="60" w:afterAutospacing="0" w:line="300" w:lineRule="atLeast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037B31" w:rsidRPr="00AE4FCB" w:rsidRDefault="00037B31" w:rsidP="00973AD0">
            <w:pPr>
              <w:pStyle w:val="NormalWeb"/>
              <w:spacing w:before="60" w:beforeAutospacing="0" w:after="60" w:afterAutospacing="0" w:line="300" w:lineRule="atLeast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702" w:type="dxa"/>
          </w:tcPr>
          <w:p w:rsidR="00037B31" w:rsidRDefault="00037B31" w:rsidP="00973AD0">
            <w:pPr>
              <w:pStyle w:val="NormalWeb"/>
              <w:spacing w:before="60" w:beforeAutospacing="0" w:after="60" w:afterAutospacing="0" w:line="300" w:lineRule="atLeast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842" w:type="dxa"/>
          </w:tcPr>
          <w:p w:rsidR="00037B31" w:rsidRDefault="00037B31" w:rsidP="00973AD0">
            <w:pPr>
              <w:pStyle w:val="NormalWeb"/>
              <w:spacing w:before="60" w:beforeAutospacing="0" w:after="60" w:afterAutospacing="0" w:line="300" w:lineRule="atLeast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560" w:type="dxa"/>
          </w:tcPr>
          <w:p w:rsidR="00037B31" w:rsidRDefault="00037B31" w:rsidP="00973AD0">
            <w:pPr>
              <w:pStyle w:val="NormalWeb"/>
              <w:spacing w:before="60" w:beforeAutospacing="0" w:after="60" w:afterAutospacing="0" w:line="300" w:lineRule="atLeast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037B31" w:rsidRDefault="00037B31" w:rsidP="00973AD0">
            <w:pPr>
              <w:pStyle w:val="NormalWeb"/>
              <w:spacing w:before="60" w:beforeAutospacing="0" w:after="60" w:afterAutospacing="0" w:line="300" w:lineRule="atLeast"/>
              <w:jc w:val="both"/>
              <w:rPr>
                <w:i/>
                <w:sz w:val="28"/>
                <w:szCs w:val="28"/>
              </w:rPr>
            </w:pPr>
          </w:p>
        </w:tc>
      </w:tr>
      <w:tr w:rsidR="005C1B13" w:rsidTr="00037B31">
        <w:tc>
          <w:tcPr>
            <w:tcW w:w="566" w:type="dxa"/>
          </w:tcPr>
          <w:p w:rsidR="005C1B13" w:rsidRDefault="00060402" w:rsidP="00973AD0">
            <w:pPr>
              <w:pStyle w:val="NormalWeb"/>
              <w:spacing w:before="60" w:beforeAutospacing="0" w:after="60" w:afterAutospacing="0" w:line="300" w:lineRule="atLeast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5C1B13" w:rsidRPr="00AE4FCB" w:rsidRDefault="005C1B13" w:rsidP="00973AD0">
            <w:pPr>
              <w:pStyle w:val="NormalWeb"/>
              <w:spacing w:before="60" w:beforeAutospacing="0" w:after="60" w:afterAutospacing="0" w:line="300" w:lineRule="atLeast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702" w:type="dxa"/>
          </w:tcPr>
          <w:p w:rsidR="005C1B13" w:rsidRDefault="005C1B13" w:rsidP="00973AD0">
            <w:pPr>
              <w:pStyle w:val="NormalWeb"/>
              <w:spacing w:before="60" w:beforeAutospacing="0" w:after="60" w:afterAutospacing="0" w:line="300" w:lineRule="atLeast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842" w:type="dxa"/>
          </w:tcPr>
          <w:p w:rsidR="005C1B13" w:rsidRDefault="005C1B13" w:rsidP="00973AD0">
            <w:pPr>
              <w:pStyle w:val="NormalWeb"/>
              <w:spacing w:before="60" w:beforeAutospacing="0" w:after="60" w:afterAutospacing="0" w:line="300" w:lineRule="atLeast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560" w:type="dxa"/>
          </w:tcPr>
          <w:p w:rsidR="005C1B13" w:rsidRDefault="005C1B13" w:rsidP="00973AD0">
            <w:pPr>
              <w:pStyle w:val="NormalWeb"/>
              <w:spacing w:before="60" w:beforeAutospacing="0" w:after="60" w:afterAutospacing="0" w:line="300" w:lineRule="atLeast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5C1B13" w:rsidRDefault="005C1B13" w:rsidP="00973AD0">
            <w:pPr>
              <w:pStyle w:val="NormalWeb"/>
              <w:spacing w:before="60" w:beforeAutospacing="0" w:after="60" w:afterAutospacing="0" w:line="300" w:lineRule="atLeast"/>
              <w:jc w:val="both"/>
              <w:rPr>
                <w:i/>
                <w:sz w:val="28"/>
                <w:szCs w:val="28"/>
              </w:rPr>
            </w:pPr>
          </w:p>
        </w:tc>
      </w:tr>
      <w:tr w:rsidR="005C1B13" w:rsidTr="00037B31">
        <w:tc>
          <w:tcPr>
            <w:tcW w:w="566" w:type="dxa"/>
          </w:tcPr>
          <w:p w:rsidR="005C1B13" w:rsidRDefault="00060402" w:rsidP="00973AD0">
            <w:pPr>
              <w:pStyle w:val="NormalWeb"/>
              <w:spacing w:before="60" w:beforeAutospacing="0" w:after="60" w:afterAutospacing="0" w:line="300" w:lineRule="atLeast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5C1B13" w:rsidRPr="00AE4FCB" w:rsidRDefault="005C1B13" w:rsidP="00973AD0">
            <w:pPr>
              <w:pStyle w:val="NormalWeb"/>
              <w:spacing w:before="60" w:beforeAutospacing="0" w:after="60" w:afterAutospacing="0" w:line="300" w:lineRule="atLeast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702" w:type="dxa"/>
          </w:tcPr>
          <w:p w:rsidR="005C1B13" w:rsidRDefault="005C1B13" w:rsidP="00973AD0">
            <w:pPr>
              <w:pStyle w:val="NormalWeb"/>
              <w:spacing w:before="60" w:beforeAutospacing="0" w:after="60" w:afterAutospacing="0" w:line="300" w:lineRule="atLeast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842" w:type="dxa"/>
          </w:tcPr>
          <w:p w:rsidR="005C1B13" w:rsidRDefault="005C1B13" w:rsidP="00973AD0">
            <w:pPr>
              <w:pStyle w:val="NormalWeb"/>
              <w:spacing w:before="60" w:beforeAutospacing="0" w:after="60" w:afterAutospacing="0" w:line="300" w:lineRule="atLeast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560" w:type="dxa"/>
          </w:tcPr>
          <w:p w:rsidR="005C1B13" w:rsidRDefault="005C1B13" w:rsidP="00973AD0">
            <w:pPr>
              <w:pStyle w:val="NormalWeb"/>
              <w:spacing w:before="60" w:beforeAutospacing="0" w:after="60" w:afterAutospacing="0" w:line="300" w:lineRule="atLeast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5C1B13" w:rsidRDefault="005C1B13" w:rsidP="00973AD0">
            <w:pPr>
              <w:pStyle w:val="NormalWeb"/>
              <w:spacing w:before="60" w:beforeAutospacing="0" w:after="60" w:afterAutospacing="0" w:line="300" w:lineRule="atLeast"/>
              <w:jc w:val="both"/>
              <w:rPr>
                <w:i/>
                <w:sz w:val="28"/>
                <w:szCs w:val="28"/>
              </w:rPr>
            </w:pPr>
          </w:p>
        </w:tc>
      </w:tr>
      <w:tr w:rsidR="005C1B13" w:rsidTr="00037B31">
        <w:tc>
          <w:tcPr>
            <w:tcW w:w="566" w:type="dxa"/>
          </w:tcPr>
          <w:p w:rsidR="005C1B13" w:rsidRDefault="00060402" w:rsidP="00973AD0">
            <w:pPr>
              <w:pStyle w:val="NormalWeb"/>
              <w:spacing w:before="60" w:beforeAutospacing="0" w:after="60" w:afterAutospacing="0" w:line="300" w:lineRule="atLeast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5C1B13" w:rsidRPr="00AE4FCB" w:rsidRDefault="005C1B13" w:rsidP="00973AD0">
            <w:pPr>
              <w:pStyle w:val="NormalWeb"/>
              <w:spacing w:before="60" w:beforeAutospacing="0" w:after="60" w:afterAutospacing="0" w:line="300" w:lineRule="atLeast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702" w:type="dxa"/>
          </w:tcPr>
          <w:p w:rsidR="005C1B13" w:rsidRDefault="005C1B13" w:rsidP="00973AD0">
            <w:pPr>
              <w:pStyle w:val="NormalWeb"/>
              <w:spacing w:before="60" w:beforeAutospacing="0" w:after="60" w:afterAutospacing="0" w:line="300" w:lineRule="atLeast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842" w:type="dxa"/>
          </w:tcPr>
          <w:p w:rsidR="005C1B13" w:rsidRDefault="005C1B13" w:rsidP="00973AD0">
            <w:pPr>
              <w:pStyle w:val="NormalWeb"/>
              <w:spacing w:before="60" w:beforeAutospacing="0" w:after="60" w:afterAutospacing="0" w:line="300" w:lineRule="atLeast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560" w:type="dxa"/>
          </w:tcPr>
          <w:p w:rsidR="005C1B13" w:rsidRDefault="005C1B13" w:rsidP="00973AD0">
            <w:pPr>
              <w:pStyle w:val="NormalWeb"/>
              <w:spacing w:before="60" w:beforeAutospacing="0" w:after="60" w:afterAutospacing="0" w:line="300" w:lineRule="atLeast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5C1B13" w:rsidRDefault="005C1B13" w:rsidP="00973AD0">
            <w:pPr>
              <w:pStyle w:val="NormalWeb"/>
              <w:spacing w:before="60" w:beforeAutospacing="0" w:after="60" w:afterAutospacing="0" w:line="300" w:lineRule="atLeast"/>
              <w:jc w:val="both"/>
              <w:rPr>
                <w:i/>
                <w:sz w:val="28"/>
                <w:szCs w:val="28"/>
              </w:rPr>
            </w:pPr>
          </w:p>
        </w:tc>
      </w:tr>
      <w:tr w:rsidR="005C1B13" w:rsidTr="00037B31">
        <w:tc>
          <w:tcPr>
            <w:tcW w:w="566" w:type="dxa"/>
          </w:tcPr>
          <w:p w:rsidR="005C1B13" w:rsidRDefault="00060402" w:rsidP="00973AD0">
            <w:pPr>
              <w:pStyle w:val="NormalWeb"/>
              <w:spacing w:before="60" w:beforeAutospacing="0" w:after="60" w:afterAutospacing="0" w:line="300" w:lineRule="atLeast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5C1B13" w:rsidRPr="00AE4FCB" w:rsidRDefault="005C1B13" w:rsidP="00973AD0">
            <w:pPr>
              <w:pStyle w:val="NormalWeb"/>
              <w:spacing w:before="60" w:beforeAutospacing="0" w:after="60" w:afterAutospacing="0" w:line="300" w:lineRule="atLeast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702" w:type="dxa"/>
          </w:tcPr>
          <w:p w:rsidR="005C1B13" w:rsidRDefault="005C1B13" w:rsidP="00973AD0">
            <w:pPr>
              <w:pStyle w:val="NormalWeb"/>
              <w:spacing w:before="60" w:beforeAutospacing="0" w:after="60" w:afterAutospacing="0" w:line="300" w:lineRule="atLeast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842" w:type="dxa"/>
          </w:tcPr>
          <w:p w:rsidR="005C1B13" w:rsidRDefault="005C1B13" w:rsidP="00973AD0">
            <w:pPr>
              <w:pStyle w:val="NormalWeb"/>
              <w:spacing w:before="60" w:beforeAutospacing="0" w:after="60" w:afterAutospacing="0" w:line="300" w:lineRule="atLeast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560" w:type="dxa"/>
          </w:tcPr>
          <w:p w:rsidR="005C1B13" w:rsidRDefault="005C1B13" w:rsidP="00973AD0">
            <w:pPr>
              <w:pStyle w:val="NormalWeb"/>
              <w:spacing w:before="60" w:beforeAutospacing="0" w:after="60" w:afterAutospacing="0" w:line="300" w:lineRule="atLeast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5C1B13" w:rsidRDefault="005C1B13" w:rsidP="00973AD0">
            <w:pPr>
              <w:pStyle w:val="NormalWeb"/>
              <w:spacing w:before="60" w:beforeAutospacing="0" w:after="60" w:afterAutospacing="0" w:line="300" w:lineRule="atLeast"/>
              <w:jc w:val="both"/>
              <w:rPr>
                <w:i/>
                <w:sz w:val="28"/>
                <w:szCs w:val="28"/>
              </w:rPr>
            </w:pPr>
          </w:p>
        </w:tc>
      </w:tr>
      <w:tr w:rsidR="00060402" w:rsidTr="00037B31">
        <w:tc>
          <w:tcPr>
            <w:tcW w:w="566" w:type="dxa"/>
          </w:tcPr>
          <w:p w:rsidR="00060402" w:rsidRDefault="00060402" w:rsidP="00973AD0">
            <w:pPr>
              <w:pStyle w:val="NormalWeb"/>
              <w:spacing w:before="60" w:beforeAutospacing="0" w:after="60" w:afterAutospacing="0" w:line="300" w:lineRule="atLeast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060402" w:rsidRPr="00AE4FCB" w:rsidRDefault="00060402" w:rsidP="00973AD0">
            <w:pPr>
              <w:pStyle w:val="NormalWeb"/>
              <w:spacing w:before="60" w:beforeAutospacing="0" w:after="60" w:afterAutospacing="0" w:line="300" w:lineRule="atLeast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702" w:type="dxa"/>
          </w:tcPr>
          <w:p w:rsidR="00060402" w:rsidRDefault="00060402" w:rsidP="00973AD0">
            <w:pPr>
              <w:pStyle w:val="NormalWeb"/>
              <w:spacing w:before="60" w:beforeAutospacing="0" w:after="60" w:afterAutospacing="0" w:line="300" w:lineRule="atLeast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842" w:type="dxa"/>
          </w:tcPr>
          <w:p w:rsidR="00060402" w:rsidRDefault="00060402" w:rsidP="00973AD0">
            <w:pPr>
              <w:pStyle w:val="NormalWeb"/>
              <w:spacing w:before="60" w:beforeAutospacing="0" w:after="60" w:afterAutospacing="0" w:line="300" w:lineRule="atLeast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560" w:type="dxa"/>
          </w:tcPr>
          <w:p w:rsidR="00060402" w:rsidRDefault="00060402" w:rsidP="00973AD0">
            <w:pPr>
              <w:pStyle w:val="NormalWeb"/>
              <w:spacing w:before="60" w:beforeAutospacing="0" w:after="60" w:afterAutospacing="0" w:line="300" w:lineRule="atLeast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060402" w:rsidRDefault="00060402" w:rsidP="00973AD0">
            <w:pPr>
              <w:pStyle w:val="NormalWeb"/>
              <w:spacing w:before="60" w:beforeAutospacing="0" w:after="60" w:afterAutospacing="0" w:line="300" w:lineRule="atLeast"/>
              <w:jc w:val="both"/>
              <w:rPr>
                <w:i/>
                <w:sz w:val="28"/>
                <w:szCs w:val="28"/>
              </w:rPr>
            </w:pPr>
          </w:p>
        </w:tc>
      </w:tr>
      <w:tr w:rsidR="00060402" w:rsidTr="00037B31">
        <w:tc>
          <w:tcPr>
            <w:tcW w:w="566" w:type="dxa"/>
          </w:tcPr>
          <w:p w:rsidR="00060402" w:rsidRDefault="00060402" w:rsidP="00973AD0">
            <w:pPr>
              <w:pStyle w:val="NormalWeb"/>
              <w:spacing w:before="60" w:beforeAutospacing="0" w:after="60" w:afterAutospacing="0" w:line="300" w:lineRule="atLeast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060402" w:rsidRPr="00AE4FCB" w:rsidRDefault="00060402" w:rsidP="00973AD0">
            <w:pPr>
              <w:pStyle w:val="NormalWeb"/>
              <w:spacing w:before="60" w:beforeAutospacing="0" w:after="60" w:afterAutospacing="0" w:line="300" w:lineRule="atLeast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702" w:type="dxa"/>
          </w:tcPr>
          <w:p w:rsidR="00060402" w:rsidRDefault="00060402" w:rsidP="00973AD0">
            <w:pPr>
              <w:pStyle w:val="NormalWeb"/>
              <w:spacing w:before="60" w:beforeAutospacing="0" w:after="60" w:afterAutospacing="0" w:line="300" w:lineRule="atLeast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842" w:type="dxa"/>
          </w:tcPr>
          <w:p w:rsidR="00060402" w:rsidRDefault="00060402" w:rsidP="00973AD0">
            <w:pPr>
              <w:pStyle w:val="NormalWeb"/>
              <w:spacing w:before="60" w:beforeAutospacing="0" w:after="60" w:afterAutospacing="0" w:line="300" w:lineRule="atLeast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560" w:type="dxa"/>
          </w:tcPr>
          <w:p w:rsidR="00060402" w:rsidRDefault="00060402" w:rsidP="00973AD0">
            <w:pPr>
              <w:pStyle w:val="NormalWeb"/>
              <w:spacing w:before="60" w:beforeAutospacing="0" w:after="60" w:afterAutospacing="0" w:line="300" w:lineRule="atLeast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060402" w:rsidRDefault="00060402" w:rsidP="00973AD0">
            <w:pPr>
              <w:pStyle w:val="NormalWeb"/>
              <w:spacing w:before="60" w:beforeAutospacing="0" w:after="60" w:afterAutospacing="0" w:line="300" w:lineRule="atLeast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5C1B13" w:rsidRDefault="005C1B13" w:rsidP="005C1B13">
      <w:pPr>
        <w:pStyle w:val="NormalWeb"/>
        <w:spacing w:before="0" w:beforeAutospacing="0" w:after="0" w:afterAutospacing="0"/>
        <w:ind w:left="2160" w:firstLine="223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</w:t>
      </w:r>
    </w:p>
    <w:p w:rsidR="005C1B13" w:rsidRDefault="005C1B13" w:rsidP="005C1B13">
      <w:pPr>
        <w:pStyle w:val="NormalWeb"/>
        <w:spacing w:before="0" w:beforeAutospacing="0" w:after="0" w:afterAutospacing="0"/>
        <w:ind w:left="2160" w:firstLine="2235"/>
        <w:jc w:val="both"/>
        <w:rPr>
          <w:b/>
          <w:bCs/>
          <w:sz w:val="28"/>
          <w:szCs w:val="28"/>
        </w:rPr>
      </w:pPr>
    </w:p>
    <w:p w:rsidR="005C1B13" w:rsidRDefault="005C1B13" w:rsidP="005C1B13">
      <w:pPr>
        <w:pStyle w:val="NormalWeb"/>
        <w:spacing w:before="0" w:beforeAutospacing="0" w:after="0" w:afterAutospacing="0"/>
        <w:ind w:left="4965" w:firstLine="223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T/M CHI ỦY</w:t>
      </w:r>
    </w:p>
    <w:p w:rsidR="005C1B13" w:rsidRDefault="005C1B13" w:rsidP="005C1B13">
      <w:pPr>
        <w:pStyle w:val="NormalWeb"/>
        <w:spacing w:before="0" w:beforeAutospacing="0" w:after="0" w:afterAutospacing="0"/>
        <w:ind w:left="2160" w:firstLine="2235"/>
        <w:jc w:val="both"/>
        <w:rPr>
          <w:i/>
          <w:iCs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</w:t>
      </w:r>
      <w:r>
        <w:rPr>
          <w:i/>
          <w:iCs/>
        </w:rPr>
        <w:t>(Ký, ghi rõ họ tên)</w:t>
      </w:r>
    </w:p>
    <w:p w:rsidR="0042005B" w:rsidRDefault="0042005B" w:rsidP="005C1B13">
      <w:pPr>
        <w:pStyle w:val="NormalWeb"/>
        <w:spacing w:before="60" w:beforeAutospacing="0" w:after="60" w:afterAutospacing="0" w:line="300" w:lineRule="atLeast"/>
        <w:ind w:firstLine="2235"/>
        <w:jc w:val="both"/>
        <w:rPr>
          <w:i/>
          <w:sz w:val="28"/>
          <w:szCs w:val="28"/>
        </w:rPr>
      </w:pPr>
    </w:p>
    <w:sectPr w:rsidR="0042005B" w:rsidSect="006741F6">
      <w:pgSz w:w="11906" w:h="16838"/>
      <w:pgMar w:top="990" w:right="142" w:bottom="1440" w:left="568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8E5" w:rsidRPr="00AB6634" w:rsidRDefault="003A78E5" w:rsidP="00AB6634">
      <w:pPr>
        <w:pStyle w:val="NormalWeb"/>
        <w:spacing w:before="0" w:after="0"/>
        <w:rPr>
          <w:rFonts w:eastAsiaTheme="minorHAnsi" w:cstheme="minorBidi"/>
          <w:sz w:val="28"/>
          <w:szCs w:val="22"/>
        </w:rPr>
      </w:pPr>
      <w:r>
        <w:separator/>
      </w:r>
    </w:p>
  </w:endnote>
  <w:endnote w:type="continuationSeparator" w:id="0">
    <w:p w:rsidR="003A78E5" w:rsidRPr="00AB6634" w:rsidRDefault="003A78E5" w:rsidP="00AB6634">
      <w:pPr>
        <w:pStyle w:val="NormalWeb"/>
        <w:spacing w:before="0" w:after="0"/>
        <w:rPr>
          <w:rFonts w:eastAsiaTheme="minorHAnsi" w:cstheme="minorBidi"/>
          <w:sz w:val="28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8E5" w:rsidRPr="00AB6634" w:rsidRDefault="003A78E5" w:rsidP="00AB6634">
      <w:pPr>
        <w:pStyle w:val="NormalWeb"/>
        <w:spacing w:before="0" w:after="0"/>
        <w:rPr>
          <w:rFonts w:eastAsiaTheme="minorHAnsi" w:cstheme="minorBidi"/>
          <w:sz w:val="28"/>
          <w:szCs w:val="22"/>
        </w:rPr>
      </w:pPr>
      <w:r>
        <w:separator/>
      </w:r>
    </w:p>
  </w:footnote>
  <w:footnote w:type="continuationSeparator" w:id="0">
    <w:p w:rsidR="003A78E5" w:rsidRPr="00AB6634" w:rsidRDefault="003A78E5" w:rsidP="00AB6634">
      <w:pPr>
        <w:pStyle w:val="NormalWeb"/>
        <w:spacing w:before="0" w:after="0"/>
        <w:rPr>
          <w:rFonts w:eastAsiaTheme="minorHAnsi" w:cstheme="minorBidi"/>
          <w:sz w:val="28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61856"/>
    <w:multiLevelType w:val="hybridMultilevel"/>
    <w:tmpl w:val="74C41F1A"/>
    <w:lvl w:ilvl="0" w:tplc="18DE6A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005B"/>
    <w:rsid w:val="00037B31"/>
    <w:rsid w:val="00060402"/>
    <w:rsid w:val="00082CDF"/>
    <w:rsid w:val="001B0EA9"/>
    <w:rsid w:val="00225E55"/>
    <w:rsid w:val="00367EE9"/>
    <w:rsid w:val="00374CF3"/>
    <w:rsid w:val="003A78E5"/>
    <w:rsid w:val="0042005B"/>
    <w:rsid w:val="00432446"/>
    <w:rsid w:val="00486C20"/>
    <w:rsid w:val="004B3F8D"/>
    <w:rsid w:val="004C02EF"/>
    <w:rsid w:val="004D0A6E"/>
    <w:rsid w:val="005C1B13"/>
    <w:rsid w:val="005E5AA0"/>
    <w:rsid w:val="00655C8D"/>
    <w:rsid w:val="006741F6"/>
    <w:rsid w:val="006A1105"/>
    <w:rsid w:val="006F34AB"/>
    <w:rsid w:val="007266CE"/>
    <w:rsid w:val="00737BB1"/>
    <w:rsid w:val="00781363"/>
    <w:rsid w:val="007952A5"/>
    <w:rsid w:val="00840A98"/>
    <w:rsid w:val="00893A79"/>
    <w:rsid w:val="008D1936"/>
    <w:rsid w:val="009208BE"/>
    <w:rsid w:val="009539F6"/>
    <w:rsid w:val="009A1ACA"/>
    <w:rsid w:val="009A4254"/>
    <w:rsid w:val="009F3D44"/>
    <w:rsid w:val="00AA7F21"/>
    <w:rsid w:val="00AB6634"/>
    <w:rsid w:val="00B46662"/>
    <w:rsid w:val="00B64B71"/>
    <w:rsid w:val="00B8536F"/>
    <w:rsid w:val="00B874D4"/>
    <w:rsid w:val="00CC658B"/>
    <w:rsid w:val="00D03DDB"/>
    <w:rsid w:val="00D5724E"/>
    <w:rsid w:val="00D74C53"/>
    <w:rsid w:val="00EF055E"/>
    <w:rsid w:val="00F20C53"/>
    <w:rsid w:val="00FF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1" type="connector" idref="#Straight Arrow Connector 4"/>
      </o:rules>
    </o:shapelayout>
  </w:shapeDefaults>
  <w:decimalSymbol w:val="."/>
  <w:listSeparator w:val=","/>
  <w15:docId w15:val="{924DF7CC-B50F-4FE2-A528-417B40E4A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05B"/>
    <w:rPr>
      <w:rFonts w:ascii="Times New Roman" w:hAnsi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42005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2005B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B663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634"/>
    <w:rPr>
      <w:rFonts w:ascii="Times New Roman" w:hAnsi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B6634"/>
    <w:rPr>
      <w:vertAlign w:val="superscript"/>
    </w:rPr>
  </w:style>
  <w:style w:type="paragraph" w:styleId="ListParagraph">
    <w:name w:val="List Paragraph"/>
    <w:basedOn w:val="Normal"/>
    <w:uiPriority w:val="34"/>
    <w:qFormat/>
    <w:rsid w:val="00D57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C6421-C505-445D-8967-D3CDC0B84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10</cp:revision>
  <cp:lastPrinted>2018-10-29T07:37:00Z</cp:lastPrinted>
  <dcterms:created xsi:type="dcterms:W3CDTF">2018-12-24T04:09:00Z</dcterms:created>
  <dcterms:modified xsi:type="dcterms:W3CDTF">2019-12-20T03:11:00Z</dcterms:modified>
</cp:coreProperties>
</file>